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F558C">
      <w:pPr>
        <w:rPr>
          <w:rFonts w:ascii="方正小标宋简体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FF0000"/>
          <w:position w:val="2"/>
          <w:sz w:val="28"/>
          <w:szCs w:val="28"/>
        </w:rPr>
        <w:t>注：此表请使用</w:t>
      </w:r>
      <w:r>
        <w:rPr>
          <w:b/>
          <w:bCs/>
          <w:color w:val="FF0000"/>
          <w:position w:val="2"/>
          <w:sz w:val="28"/>
          <w:szCs w:val="28"/>
        </w:rPr>
        <w:t>A3</w:t>
      </w:r>
      <w:r>
        <w:rPr>
          <w:rFonts w:hint="eastAsia"/>
          <w:b/>
          <w:bCs/>
          <w:color w:val="FF0000"/>
          <w:position w:val="2"/>
          <w:sz w:val="28"/>
          <w:szCs w:val="28"/>
        </w:rPr>
        <w:t>纸打印</w:t>
      </w:r>
      <w:r>
        <w:rPr>
          <w:b/>
          <w:bCs/>
          <w:color w:val="FF0000"/>
          <w:position w:val="2"/>
          <w:sz w:val="28"/>
          <w:szCs w:val="28"/>
        </w:rPr>
        <w:t>5</w:t>
      </w:r>
      <w:r>
        <w:rPr>
          <w:rFonts w:hint="eastAsia"/>
          <w:b/>
          <w:bCs/>
          <w:color w:val="FF0000"/>
          <w:position w:val="2"/>
          <w:sz w:val="28"/>
          <w:szCs w:val="28"/>
        </w:rPr>
        <w:t>份，请保持内容在一张纸上</w:t>
      </w:r>
      <w:r>
        <w:rPr>
          <w:rFonts w:hint="eastAsia"/>
          <w:b/>
          <w:bCs/>
          <w:color w:val="FF0000"/>
          <w:position w:val="2"/>
          <w:sz w:val="28"/>
          <w:szCs w:val="28"/>
          <w:lang w:eastAsia="zh-CN"/>
        </w:rPr>
        <w:t>，</w:t>
      </w:r>
      <w:r>
        <w:rPr>
          <w:rFonts w:hint="eastAsia"/>
          <w:b/>
          <w:bCs/>
          <w:color w:val="FF0000"/>
          <w:position w:val="2"/>
          <w:sz w:val="28"/>
          <w:szCs w:val="28"/>
          <w:lang w:val="en-US" w:eastAsia="zh-CN"/>
        </w:rPr>
        <w:t>如内容过双面打印</w:t>
      </w:r>
      <w:r>
        <w:rPr>
          <w:rFonts w:hint="eastAsia"/>
          <w:b/>
          <w:bCs/>
          <w:color w:val="FF0000"/>
          <w:position w:val="2"/>
          <w:sz w:val="28"/>
          <w:szCs w:val="28"/>
        </w:rPr>
        <w:t>。</w:t>
      </w:r>
    </w:p>
    <w:tbl>
      <w:tblPr>
        <w:tblStyle w:val="6"/>
        <w:tblW w:w="214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08"/>
        <w:gridCol w:w="1305"/>
        <w:gridCol w:w="95"/>
        <w:gridCol w:w="877"/>
        <w:gridCol w:w="238"/>
        <w:gridCol w:w="109"/>
        <w:gridCol w:w="130"/>
        <w:gridCol w:w="246"/>
        <w:gridCol w:w="900"/>
        <w:gridCol w:w="654"/>
        <w:gridCol w:w="110"/>
        <w:gridCol w:w="1065"/>
        <w:gridCol w:w="1102"/>
        <w:gridCol w:w="239"/>
        <w:gridCol w:w="1234"/>
        <w:gridCol w:w="128"/>
        <w:gridCol w:w="111"/>
        <w:gridCol w:w="822"/>
        <w:gridCol w:w="2289"/>
        <w:gridCol w:w="282"/>
        <w:gridCol w:w="263"/>
        <w:gridCol w:w="1499"/>
        <w:gridCol w:w="173"/>
        <w:gridCol w:w="3450"/>
        <w:gridCol w:w="584"/>
        <w:gridCol w:w="996"/>
        <w:gridCol w:w="1235"/>
        <w:gridCol w:w="6"/>
      </w:tblGrid>
      <w:tr w14:paraId="55BA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489" w:type="dxa"/>
            <w:gridSpan w:val="29"/>
            <w:noWrap/>
            <w:vAlign w:val="bottom"/>
          </w:tcPr>
          <w:p w14:paraId="63DFA65C">
            <w:pPr>
              <w:jc w:val="center"/>
              <w:rPr>
                <w:rFonts w:ascii="方正小标宋_GBK" w:hAnsi="宋体" w:eastAsia="方正小标宋_GBK" w:cs="宋体"/>
                <w:color w:val="000000"/>
                <w:sz w:val="24"/>
                <w:szCs w:val="24"/>
              </w:rPr>
            </w:pPr>
            <w:r>
              <w:rPr>
                <w:rFonts w:hint="eastAsia" w:eastAsia="方正小标宋简体"/>
                <w:bCs/>
                <w:sz w:val="44"/>
                <w:szCs w:val="44"/>
                <w:lang w:val="en-US" w:eastAsia="zh-CN"/>
              </w:rPr>
              <w:t>工程科学技术奖（成果奖）一览表</w:t>
            </w:r>
          </w:p>
        </w:tc>
      </w:tr>
      <w:tr w14:paraId="1C0B3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37" w:type="dxa"/>
          <w:trHeight w:val="311" w:hRule="atLeast"/>
          <w:jc w:val="center"/>
        </w:trPr>
        <w:tc>
          <w:tcPr>
            <w:tcW w:w="1347" w:type="dxa"/>
            <w:gridSpan w:val="2"/>
            <w:noWrap/>
            <w:vAlign w:val="center"/>
          </w:tcPr>
          <w:p w14:paraId="1EFDEFA1"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2"/>
                <w:lang w:val="en-US" w:eastAsia="zh-CN"/>
              </w:rPr>
              <w:t>项目</w:t>
            </w:r>
            <w:r>
              <w:rPr>
                <w:rFonts w:hint="eastAsia" w:ascii="黑体" w:hAnsi="Calibri" w:eastAsia="黑体" w:cs="Times New Roman"/>
                <w:sz w:val="24"/>
                <w:szCs w:val="22"/>
                <w:lang w:val="en-US" w:eastAsia="zh-CN"/>
              </w:rPr>
              <w:t>类别</w:t>
            </w:r>
            <w:r>
              <w:rPr>
                <w:rFonts w:hint="eastAsia" w:ascii="黑体" w:eastAsia="黑体" w:cs="Times New Roman"/>
                <w:sz w:val="24"/>
                <w:szCs w:val="22"/>
                <w:lang w:val="en-US" w:eastAsia="zh-CN"/>
              </w:rPr>
              <w:t>：</w:t>
            </w:r>
          </w:p>
        </w:tc>
        <w:tc>
          <w:tcPr>
            <w:tcW w:w="1305" w:type="dxa"/>
            <w:noWrap/>
            <w:vAlign w:val="center"/>
          </w:tcPr>
          <w:p w14:paraId="1DF67D29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2"/>
              </w:rPr>
              <w:sym w:font="Wingdings 2" w:char="00A3"/>
            </w:r>
            <w:r>
              <w:rPr>
                <w:rFonts w:hint="eastAsia" w:ascii="黑体" w:hAnsi="Calibri" w:eastAsia="黑体" w:cs="Times New Roman"/>
                <w:sz w:val="24"/>
                <w:szCs w:val="22"/>
                <w:lang w:val="en-US" w:eastAsia="zh-CN"/>
              </w:rPr>
              <w:t>基础类</w:t>
            </w:r>
          </w:p>
        </w:tc>
        <w:tc>
          <w:tcPr>
            <w:tcW w:w="1695" w:type="dxa"/>
            <w:gridSpan w:val="6"/>
            <w:noWrap/>
            <w:vAlign w:val="center"/>
          </w:tcPr>
          <w:p w14:paraId="6DA51CA6">
            <w:pPr>
              <w:spacing w:line="3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2"/>
              </w:rPr>
              <w:sym w:font="Wingdings 2" w:char="00A3"/>
            </w:r>
            <w:r>
              <w:rPr>
                <w:rFonts w:hint="eastAsia" w:ascii="黑体" w:hAnsi="Calibri" w:eastAsia="黑体" w:cs="Times New Roman"/>
                <w:sz w:val="24"/>
                <w:szCs w:val="22"/>
                <w:lang w:val="en-US" w:eastAsia="zh-CN"/>
              </w:rPr>
              <w:t>应用类</w:t>
            </w:r>
          </w:p>
        </w:tc>
        <w:tc>
          <w:tcPr>
            <w:tcW w:w="900" w:type="dxa"/>
            <w:noWrap/>
            <w:vAlign w:val="bottom"/>
          </w:tcPr>
          <w:p w14:paraId="5FB35B7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gridSpan w:val="2"/>
            <w:noWrap/>
            <w:vAlign w:val="bottom"/>
          </w:tcPr>
          <w:p w14:paraId="03E340B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noWrap/>
            <w:vAlign w:val="bottom"/>
          </w:tcPr>
          <w:p w14:paraId="67E91C5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noWrap/>
            <w:vAlign w:val="bottom"/>
          </w:tcPr>
          <w:p w14:paraId="564232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" w:type="dxa"/>
            <w:noWrap/>
            <w:vAlign w:val="bottom"/>
          </w:tcPr>
          <w:p w14:paraId="175AFE7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gridSpan w:val="4"/>
            <w:noWrap/>
            <w:vAlign w:val="bottom"/>
          </w:tcPr>
          <w:p w14:paraId="0A8C20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noWrap/>
            <w:vAlign w:val="bottom"/>
          </w:tcPr>
          <w:p w14:paraId="7181E3E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noWrap/>
            <w:vAlign w:val="bottom"/>
          </w:tcPr>
          <w:p w14:paraId="76E9668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34" w:type="dxa"/>
            <w:gridSpan w:val="2"/>
            <w:noWrap/>
            <w:vAlign w:val="bottom"/>
          </w:tcPr>
          <w:p w14:paraId="265E5A3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填表日期：    年     月     日</w:t>
            </w:r>
          </w:p>
        </w:tc>
      </w:tr>
      <w:tr w14:paraId="614D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9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4E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68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6D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E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第一完成人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8FE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A1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第一完成单位</w:t>
            </w:r>
          </w:p>
        </w:tc>
        <w:tc>
          <w:tcPr>
            <w:tcW w:w="6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82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883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9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25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项目所属技术领域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2A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24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任务来源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DB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5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项目起止时间</w:t>
            </w: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0B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41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支撑计划、基金等的名称</w:t>
            </w:r>
          </w:p>
        </w:tc>
        <w:tc>
          <w:tcPr>
            <w:tcW w:w="6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83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FB1F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68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获得专利情况</w:t>
            </w:r>
          </w:p>
          <w:p w14:paraId="7B7A1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已取得授权专利的证书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F8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经济社会效益（50-100字）</w:t>
            </w:r>
          </w:p>
        </w:tc>
        <w:tc>
          <w:tcPr>
            <w:tcW w:w="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8FF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A48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项目简介（300字）</w:t>
            </w:r>
          </w:p>
        </w:tc>
      </w:tr>
      <w:tr w14:paraId="04FB6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26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11F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3AB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3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9ADC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0" w:type="dxa"/>
            <w:gridSpan w:val="8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A86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9E48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6CC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071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F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发明专利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95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74B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8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DE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61AE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3D2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40A6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9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939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DE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3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780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289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986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A463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C45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9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D6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6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共同发明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E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5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A6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E2BB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58E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5F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DF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实用新型专利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5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1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F70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C65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66BA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B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AE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8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384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38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B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60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CF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78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8A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5A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9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573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5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共同发明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2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ECD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AD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8988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C29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3D35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9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5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外观专利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6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5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EF9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78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443D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9C5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5C10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47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3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0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58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B21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21C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8A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850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6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795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2B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共同发明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7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A6C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9C3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73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1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本项目曾获专业方面奖励情况</w:t>
            </w:r>
          </w:p>
        </w:tc>
      </w:tr>
      <w:tr w14:paraId="3EB67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1" w:hRule="atLeast"/>
          <w:jc w:val="center"/>
        </w:trPr>
        <w:tc>
          <w:tcPr>
            <w:tcW w:w="3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3BC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其他知识产权情况</w:t>
            </w:r>
          </w:p>
        </w:tc>
        <w:tc>
          <w:tcPr>
            <w:tcW w:w="2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5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C675">
            <w:pPr>
              <w:widowControl/>
              <w:jc w:val="center"/>
              <w:textAlignment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创新点和第三方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或本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成果评价结论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D29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E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获奖项目名称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E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获奖时间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FCE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奖项名称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B9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奖励等级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A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授奖部门（单位）</w:t>
            </w:r>
          </w:p>
        </w:tc>
      </w:tr>
      <w:tr w14:paraId="78CA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8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0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12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C86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37C5B1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52A2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CD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A9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90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44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6A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01B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9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A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国家级工法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B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09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0E6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369B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EF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53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F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57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D5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C192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1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6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省级工法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A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093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39C1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B2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86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99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96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EA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BAE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6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D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软件著作权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D6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E1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473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1478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0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6E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58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9F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9C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D86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4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0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省级以上科技成果鉴定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1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F81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0BF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A30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0C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9C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C4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86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3E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4C0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5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9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参编国家标准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7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3AD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834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F59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6A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D2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F6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13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71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57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2A64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/团体标准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1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A0F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BB1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AA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A160B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0724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D8C5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292D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2CEA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3AB9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5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集成电路布图设计权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4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B19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C6F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A5E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BF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9E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72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A5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C6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54F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3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D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论文论著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2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22F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F85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A96E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4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0FF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847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96E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291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707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4" w:hRule="atLeast"/>
          <w:jc w:val="center"/>
        </w:trPr>
        <w:tc>
          <w:tcPr>
            <w:tcW w:w="2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6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0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D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B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AEE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1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3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7A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56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4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01F9F1E">
      <w:pPr>
        <w:pStyle w:val="3"/>
        <w:spacing w:line="20" w:lineRule="exact"/>
        <w:ind w:firstLine="420" w:firstLineChars="200"/>
        <w:rPr>
          <w:vanish/>
        </w:rPr>
      </w:pPr>
    </w:p>
    <w:p w14:paraId="49A0203E">
      <w:pPr>
        <w:spacing w:line="20" w:lineRule="exact"/>
        <w:rPr>
          <w:vanish/>
        </w:rPr>
      </w:pPr>
    </w:p>
    <w:p w14:paraId="7E26235C">
      <w:pPr>
        <w:spacing w:line="20" w:lineRule="exact"/>
        <w:rPr>
          <w:rFonts w:ascii="黑体" w:hAnsi="黑体" w:eastAsia="黑体" w:cs="黑体"/>
          <w:bCs/>
          <w:sz w:val="32"/>
          <w:szCs w:val="32"/>
        </w:rPr>
      </w:pPr>
    </w:p>
    <w:p w14:paraId="459CB8B2">
      <w:pPr>
        <w:pStyle w:val="3"/>
        <w:spacing w:line="20" w:lineRule="exact"/>
        <w:ind w:firstLine="420" w:firstLineChars="200"/>
        <w:rPr>
          <w:vanish/>
        </w:rPr>
      </w:pPr>
    </w:p>
    <w:p w14:paraId="3DD2393A">
      <w:pPr>
        <w:spacing w:line="20" w:lineRule="exact"/>
        <w:rPr>
          <w:vanish/>
        </w:rPr>
      </w:pPr>
    </w:p>
    <w:p w14:paraId="1E552A15">
      <w:pPr>
        <w:spacing w:line="2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sectPr>
      <w:footerReference r:id="rId3" w:type="default"/>
      <w:pgSz w:w="23811" w:h="16838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BB78B"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17</w:t>
    </w:r>
    <w:r>
      <w:rPr>
        <w:sz w:val="24"/>
        <w:szCs w:val="24"/>
      </w:rPr>
      <w:fldChar w:fldCharType="end"/>
    </w:r>
  </w:p>
  <w:p w14:paraId="780E3756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000000"/>
    <w:rsid w:val="07120130"/>
    <w:rsid w:val="09BD480F"/>
    <w:rsid w:val="0DF512AA"/>
    <w:rsid w:val="0E19151A"/>
    <w:rsid w:val="174E4E30"/>
    <w:rsid w:val="17F00193"/>
    <w:rsid w:val="19163D0C"/>
    <w:rsid w:val="19B600D8"/>
    <w:rsid w:val="1FE636D6"/>
    <w:rsid w:val="2AC66F40"/>
    <w:rsid w:val="30384EAC"/>
    <w:rsid w:val="30665721"/>
    <w:rsid w:val="31407056"/>
    <w:rsid w:val="37000F90"/>
    <w:rsid w:val="3C45527B"/>
    <w:rsid w:val="3D47334D"/>
    <w:rsid w:val="3FF264DA"/>
    <w:rsid w:val="4303396A"/>
    <w:rsid w:val="4B626538"/>
    <w:rsid w:val="59940583"/>
    <w:rsid w:val="5C037299"/>
    <w:rsid w:val="5D740681"/>
    <w:rsid w:val="60B045B5"/>
    <w:rsid w:val="62967066"/>
    <w:rsid w:val="64B14244"/>
    <w:rsid w:val="694D388E"/>
    <w:rsid w:val="69E52B87"/>
    <w:rsid w:val="6DBD2617"/>
    <w:rsid w:val="705D0F57"/>
    <w:rsid w:val="754A1090"/>
    <w:rsid w:val="764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347</Characters>
  <Lines>0</Lines>
  <Paragraphs>0</Paragraphs>
  <TotalTime>0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2022-02-23T03:05:00Z</dcterms:created>
  <dc:creator>86177</dc:creator>
  <cp:lastModifiedBy>Super beans</cp:lastModifiedBy>
  <cp:lastPrinted>2025-02-17T08:41:00Z</cp:lastPrinted>
  <dcterms:modified xsi:type="dcterms:W3CDTF">2025-04-15T01:43:11Z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45C117FBEF5240AB8F68F1E452FDEE84_13</vt:lpwstr>
  </property>
  <property fmtid="{D5CDD505-2E9C-101B-9397-08002B2CF9AE}" pid="4" name="KSOTemplateDocerSaveRecord">
    <vt:lpwstr>eyJoZGlkIjoiYmZiNTY0YzRhMTdiYWVjZmY0Y2Y0MTM1MDQ3MmU2MjgiLCJ1c2VySWQiOiI2OTY0MjY3NjYifQ==</vt:lpwstr>
  </property>
</Properties>
</file>